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6E" w:rsidRPr="0070046E" w:rsidRDefault="0070046E" w:rsidP="007004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Щодо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оприлюднення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інформації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використання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благодійних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та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спонсорських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внескі</w:t>
      </w:r>
      <w:proofErr w:type="gramStart"/>
      <w:r w:rsidRPr="0070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</w:t>
      </w:r>
      <w:proofErr w:type="spellEnd"/>
      <w:proofErr w:type="gramEnd"/>
    </w:p>
    <w:p w:rsidR="0070046E" w:rsidRPr="0070046E" w:rsidRDefault="0070046E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Лист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>МОНмолодьспорт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№1/9-289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15.04.11 року</w:t>
      </w:r>
    </w:p>
    <w:p w:rsidR="0070046E" w:rsidRPr="0070046E" w:rsidRDefault="0070046E" w:rsidP="00700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МІНІСТЕРСТВО ОСВІТИ І НАУКИ, </w:t>
      </w:r>
      <w:proofErr w:type="gramStart"/>
      <w:r w:rsidRPr="0070046E">
        <w:rPr>
          <w:rFonts w:ascii="Times New Roman" w:eastAsia="Times New Roman" w:hAnsi="Times New Roman" w:cs="Times New Roman"/>
          <w:sz w:val="24"/>
          <w:szCs w:val="24"/>
        </w:rPr>
        <w:t>МОЛОД</w:t>
      </w:r>
      <w:proofErr w:type="gramEnd"/>
      <w:r w:rsidRPr="0070046E">
        <w:rPr>
          <w:rFonts w:ascii="Times New Roman" w:eastAsia="Times New Roman" w:hAnsi="Times New Roman" w:cs="Times New Roman"/>
          <w:sz w:val="24"/>
          <w:szCs w:val="24"/>
        </w:rPr>
        <w:t>І ТА СПОРТУ  УКРАЇНИ</w:t>
      </w:r>
    </w:p>
    <w:p w:rsidR="0070046E" w:rsidRPr="0070046E" w:rsidRDefault="0070046E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№1/9-289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квітня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2011 року</w:t>
      </w:r>
    </w:p>
    <w:p w:rsidR="0070046E" w:rsidRPr="0070046E" w:rsidRDefault="0070046E" w:rsidP="00700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Міністру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науки,  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спорту</w:t>
      </w:r>
      <w:r w:rsidRPr="0070046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Автономної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046E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начальникам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управлінь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науки</w:t>
      </w:r>
      <w:r w:rsidRPr="0070046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обласних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Севастопольської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адміністрацій</w:t>
      </w:r>
      <w:proofErr w:type="spellEnd"/>
    </w:p>
    <w:p w:rsidR="0070046E" w:rsidRPr="0070046E" w:rsidRDefault="0070046E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>оприлюднення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>інформації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про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>використання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благодійних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та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>спонсорських</w:t>
      </w:r>
      <w:proofErr w:type="spellEnd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внескі</w:t>
      </w:r>
      <w:proofErr w:type="gramStart"/>
      <w:r w:rsidRPr="0070046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</w:p>
    <w:p w:rsidR="0070046E" w:rsidRPr="0070046E" w:rsidRDefault="0070046E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надходять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примусового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збирання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4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0046E">
        <w:rPr>
          <w:rFonts w:ascii="Times New Roman" w:eastAsia="Times New Roman" w:hAnsi="Times New Roman" w:cs="Times New Roman"/>
          <w:sz w:val="24"/>
          <w:szCs w:val="24"/>
        </w:rPr>
        <w:t>ізноманітних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поповнення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благодійних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фондів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нецільового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батьківських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внесків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46E" w:rsidRPr="0070046E" w:rsidRDefault="0070046E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Означене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грубим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порушенням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"Про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благодійництво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благодійні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залучення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добровільних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пожертвувань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ретельного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бухгалтерського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46E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70046E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46E" w:rsidRPr="0070046E" w:rsidRDefault="0070046E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Низький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4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0046E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поінформованості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громадськості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ефективності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прозорості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формує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негативну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суспільну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думку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фінансових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зловживань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хабарництва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закладах.</w:t>
      </w:r>
    </w:p>
    <w:p w:rsidR="0070046E" w:rsidRPr="0070046E" w:rsidRDefault="0070046E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ситуація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неприпустимою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зниження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персональної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керівників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gramStart"/>
      <w:r w:rsidRPr="0070046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046E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послаблення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боку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діяльністю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46E" w:rsidRPr="0070046E" w:rsidRDefault="0070046E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46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уникнення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безсистемних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неконтрольованих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доступності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безоплатності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доручаємо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керівникам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046E" w:rsidRPr="0070046E" w:rsidRDefault="0070046E" w:rsidP="00700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систематично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звітування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батьківською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педагогічною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громадськістю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благодійних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спонсорських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кошті</w:t>
      </w:r>
      <w:proofErr w:type="gramStart"/>
      <w:r w:rsidRPr="0070046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004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046E" w:rsidRPr="0070046E" w:rsidRDefault="0070046E" w:rsidP="00700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постійне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інформування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громадськості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надходження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благодійних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внесків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розміщення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46E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70046E">
        <w:rPr>
          <w:rFonts w:ascii="Times New Roman" w:eastAsia="Times New Roman" w:hAnsi="Times New Roman" w:cs="Times New Roman"/>
          <w:sz w:val="24"/>
          <w:szCs w:val="24"/>
        </w:rPr>
        <w:t>іалів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на сайтах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у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засобах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масової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046E" w:rsidRPr="0070046E" w:rsidRDefault="0070046E" w:rsidP="00700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роз’яснювальну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громадськості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заборони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примусового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стягнення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батькі</w:t>
      </w:r>
      <w:proofErr w:type="gramStart"/>
      <w:r w:rsidRPr="0070046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благодійних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внесків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46E" w:rsidRPr="0070046E" w:rsidRDefault="0070046E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lastRenderedPageBreak/>
        <w:t>Наголошуємо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керівники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персональну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збору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благодійних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спонсорських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внескі</w:t>
      </w:r>
      <w:proofErr w:type="gramStart"/>
      <w:r w:rsidRPr="0070046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прозорості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46E" w:rsidRPr="0070046E" w:rsidRDefault="0070046E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       Б.М.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Жебровський</w:t>
      </w:r>
      <w:proofErr w:type="spellEnd"/>
    </w:p>
    <w:p w:rsidR="0070046E" w:rsidRDefault="0070046E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матеріалами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tooltip="osvita.ua" w:history="1">
        <w:proofErr w:type="spellStart"/>
        <w:r w:rsidRPr="00700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Освіта.ua</w:t>
        </w:r>
        <w:proofErr w:type="spellEnd"/>
      </w:hyperlink>
      <w:r w:rsidRPr="0070046E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</w:t>
      </w:r>
      <w:proofErr w:type="spellStart"/>
      <w:r w:rsidRPr="0070046E">
        <w:rPr>
          <w:rFonts w:ascii="Times New Roman" w:eastAsia="Times New Roman" w:hAnsi="Times New Roman" w:cs="Times New Roman"/>
          <w:sz w:val="24"/>
          <w:szCs w:val="24"/>
        </w:rPr>
        <w:t>публікації</w:t>
      </w:r>
      <w:proofErr w:type="spellEnd"/>
      <w:r w:rsidRPr="0070046E">
        <w:rPr>
          <w:rFonts w:ascii="Times New Roman" w:eastAsia="Times New Roman" w:hAnsi="Times New Roman" w:cs="Times New Roman"/>
          <w:sz w:val="24"/>
          <w:szCs w:val="24"/>
        </w:rPr>
        <w:t xml:space="preserve">: 15.04.2011 </w:t>
      </w: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Pr="0070046E" w:rsidRDefault="00582DBF" w:rsidP="0070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DBF" w:rsidRPr="007C0654" w:rsidRDefault="00582DBF" w:rsidP="00582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МІНІСТЕРСТВО ОСВІТИ І НАУКИ, </w:t>
      </w:r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МОЛОД</w:t>
      </w:r>
      <w:proofErr w:type="gramEnd"/>
      <w:r w:rsidRPr="007C0654">
        <w:rPr>
          <w:rFonts w:ascii="Times New Roman" w:eastAsia="Times New Roman" w:hAnsi="Times New Roman" w:cs="Times New Roman"/>
          <w:sz w:val="24"/>
          <w:szCs w:val="24"/>
        </w:rPr>
        <w:t>І ТА СПОРТУ УКРАЇНИ</w:t>
      </w:r>
    </w:p>
    <w:p w:rsidR="00582DBF" w:rsidRPr="007C0654" w:rsidRDefault="00582DBF" w:rsidP="00582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654">
        <w:rPr>
          <w:rFonts w:ascii="Times New Roman" w:eastAsia="Times New Roman" w:hAnsi="Times New Roman" w:cs="Times New Roman"/>
          <w:sz w:val="24"/>
          <w:szCs w:val="24"/>
        </w:rPr>
        <w:t>ЛИСТ</w:t>
      </w:r>
    </w:p>
    <w:p w:rsidR="00582DBF" w:rsidRPr="007C0654" w:rsidRDefault="00582DBF" w:rsidP="0058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№ 1/9-272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09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квітня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2012 року</w:t>
      </w:r>
    </w:p>
    <w:p w:rsidR="00582DBF" w:rsidRPr="007C0654" w:rsidRDefault="00582DBF" w:rsidP="00582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Міністру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науки, </w:t>
      </w:r>
      <w:proofErr w:type="spellStart"/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молод</w:t>
      </w:r>
      <w:proofErr w:type="gramEnd"/>
      <w:r w:rsidRPr="007C065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спорту</w:t>
      </w:r>
      <w:r w:rsidRPr="007C065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Автономної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654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начальникам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управлінь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науки</w:t>
      </w:r>
      <w:r w:rsidRPr="007C065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обласних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Севастопольської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адміністрацій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65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керівникам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582DBF" w:rsidRPr="007C0654" w:rsidRDefault="00582DBF" w:rsidP="0058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654">
        <w:rPr>
          <w:rFonts w:ascii="Times New Roman" w:eastAsia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7C0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благодійних</w:t>
      </w:r>
      <w:proofErr w:type="spellEnd"/>
      <w:r w:rsidRPr="007C0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внесків</w:t>
      </w:r>
      <w:proofErr w:type="spellEnd"/>
    </w:p>
    <w:p w:rsidR="00582DBF" w:rsidRPr="007C0654" w:rsidRDefault="00582DBF" w:rsidP="0058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Міністерство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стурбоване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ситуацією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пов'язаною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фактами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учнівської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доступність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безоплатність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примусовим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збиранням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дошкільних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C0654">
        <w:rPr>
          <w:rFonts w:ascii="Times New Roman" w:eastAsia="Times New Roman" w:hAnsi="Times New Roman" w:cs="Times New Roman"/>
          <w:sz w:val="24"/>
          <w:szCs w:val="24"/>
        </w:rPr>
        <w:t>ізноманітних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поповнення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благодійних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фондів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нецільового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батьківських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внесків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DBF" w:rsidRPr="007C0654" w:rsidRDefault="00582DBF" w:rsidP="0058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Означене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грубим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порушенням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"Про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благодійництво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благодійні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залучення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добровільних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пожертвувань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ретельного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бухгалтерського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7C0654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DBF" w:rsidRPr="007C0654" w:rsidRDefault="00582DBF" w:rsidP="0058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Вважаємо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7C0654">
        <w:rPr>
          <w:rFonts w:ascii="Times New Roman" w:eastAsia="Times New Roman" w:hAnsi="Times New Roman" w:cs="Times New Roman"/>
          <w:sz w:val="24"/>
          <w:szCs w:val="24"/>
        </w:rPr>
        <w:t>ідчить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зниження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персональної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керівників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недостатній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їхнього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боку за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діяльністю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DBF" w:rsidRPr="007C0654" w:rsidRDefault="00582DBF" w:rsidP="0058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гласності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брак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об'єктивної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достовірної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низька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поінформованість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слабкі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зв'язки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громадськістю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створюють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передумови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негативних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явищ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породжують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масової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нормативно-правових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регламентують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заклад</w:t>
      </w:r>
      <w:proofErr w:type="gramEnd"/>
      <w:r w:rsidRPr="007C065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DBF" w:rsidRPr="007C0654" w:rsidRDefault="00582DBF" w:rsidP="0058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попередження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зловживань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службовим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становищем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доручаємо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керівникам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2DBF" w:rsidRPr="007C0654" w:rsidRDefault="00582DBF" w:rsidP="00582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неухильне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"Про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благодійництво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благодійні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582DBF" w:rsidRPr="007C0654" w:rsidRDefault="00582DBF" w:rsidP="00582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заборонити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незаконний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збі</w:t>
      </w:r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2DBF" w:rsidRPr="007C0654" w:rsidRDefault="00582DBF" w:rsidP="00582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батьківським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комітетам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(радам)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розглянути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благодійних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фондів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C0654">
        <w:rPr>
          <w:rFonts w:ascii="Times New Roman" w:eastAsia="Times New Roman" w:hAnsi="Times New Roman" w:cs="Times New Roman"/>
          <w:sz w:val="24"/>
          <w:szCs w:val="24"/>
        </w:rPr>
        <w:t>ідповідно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у статутах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фондів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обумовити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чіткий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надходження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2DBF" w:rsidRPr="007C0654" w:rsidRDefault="00582DBF" w:rsidP="00582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прийом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благодійних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внесків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C0654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добровільній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04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серпня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2000 № 1222 (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змінами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) "Про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благодійних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добровільних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внесків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пожертв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бюджетними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закладами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7C0654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lastRenderedPageBreak/>
        <w:t>захисту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науки, спорту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для потреб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обов'язковим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оформленням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відображенням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бухгалтерському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2DBF" w:rsidRPr="007C0654" w:rsidRDefault="00582DBF" w:rsidP="00582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систематично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звітування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благодійних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спонсорських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педагогічними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колективами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радами та </w:t>
      </w:r>
      <w:proofErr w:type="spellStart"/>
      <w:proofErr w:type="gramStart"/>
      <w:r w:rsidRPr="007C065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C0654">
        <w:rPr>
          <w:rFonts w:ascii="Times New Roman" w:eastAsia="Times New Roman" w:hAnsi="Times New Roman" w:cs="Times New Roman"/>
          <w:sz w:val="24"/>
          <w:szCs w:val="24"/>
        </w:rPr>
        <w:t>іклувальними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радами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батьківською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громадськістю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DBF" w:rsidRPr="007C0654" w:rsidRDefault="00582DBF" w:rsidP="0058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C0654">
        <w:rPr>
          <w:rFonts w:ascii="Times New Roman" w:eastAsia="Times New Roman" w:hAnsi="Times New Roman" w:cs="Times New Roman"/>
          <w:sz w:val="24"/>
          <w:szCs w:val="24"/>
        </w:rPr>
        <w:t xml:space="preserve">       Б.М. </w:t>
      </w:r>
      <w:proofErr w:type="spellStart"/>
      <w:r w:rsidRPr="007C0654">
        <w:rPr>
          <w:rFonts w:ascii="Times New Roman" w:eastAsia="Times New Roman" w:hAnsi="Times New Roman" w:cs="Times New Roman"/>
          <w:sz w:val="24"/>
          <w:szCs w:val="24"/>
        </w:rPr>
        <w:t>Жебровський</w:t>
      </w:r>
      <w:proofErr w:type="spellEnd"/>
    </w:p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Default="00582DBF" w:rsidP="00582DBF"/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B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МІНІСТЕРСТВО ОСВІТИ І НАУКИ УКРАЇНИ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 </w:t>
      </w:r>
      <w:proofErr w:type="spellStart"/>
      <w:r w:rsidRPr="00582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вересня</w:t>
      </w:r>
      <w:proofErr w:type="spellEnd"/>
      <w:r w:rsidRPr="00582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2013 року № 1/9-608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2DBF">
        <w:rPr>
          <w:rFonts w:ascii="Times New Roman" w:hAnsi="Times New Roman" w:cs="Times New Roman"/>
          <w:b/>
          <w:bCs/>
          <w:color w:val="526373"/>
          <w:sz w:val="24"/>
          <w:szCs w:val="24"/>
        </w:rPr>
        <w:t>Щодо</w:t>
      </w:r>
      <w:proofErr w:type="spellEnd"/>
      <w:r w:rsidRPr="00582DBF">
        <w:rPr>
          <w:rFonts w:ascii="Times New Roman" w:hAnsi="Times New Roman" w:cs="Times New Roman"/>
          <w:b/>
          <w:bCs/>
          <w:color w:val="526373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b/>
          <w:bCs/>
          <w:color w:val="526373"/>
          <w:sz w:val="24"/>
          <w:szCs w:val="24"/>
        </w:rPr>
        <w:t>благодійних</w:t>
      </w:r>
      <w:proofErr w:type="spellEnd"/>
      <w:r w:rsidRPr="00582DBF">
        <w:rPr>
          <w:rFonts w:ascii="Times New Roman" w:hAnsi="Times New Roman" w:cs="Times New Roman"/>
          <w:b/>
          <w:bCs/>
          <w:color w:val="526373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b/>
          <w:bCs/>
          <w:color w:val="526373"/>
          <w:sz w:val="24"/>
          <w:szCs w:val="24"/>
        </w:rPr>
        <w:t>внесків</w:t>
      </w:r>
      <w:proofErr w:type="spellEnd"/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засобах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масової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з’являються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примусові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благодійні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внески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закладах та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нецільове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Наголошуємо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фінансово-господарська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дошкільних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загальноосвітніх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hyperlink r:id="rId6" w:history="1"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законів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України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«Про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освіту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«Про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загальну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середню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освіту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«Про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дошкільну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освіту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«Про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місцеве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самоврядування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Україні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Бюджетного кодексу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України</w:t>
        </w:r>
        <w:proofErr w:type="spellEnd"/>
      </w:hyperlink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нормативно-правових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актів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Законодавство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благодійну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благодійні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базується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hyperlink r:id="rId11" w:history="1"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Конституції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України</w:t>
        </w:r>
        <w:proofErr w:type="spellEnd"/>
      </w:hyperlink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Закону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України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«Про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благодійну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діяльність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та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благодійні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організації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Цивільного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кодексу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України</w:t>
        </w:r>
        <w:proofErr w:type="spellEnd"/>
      </w:hyperlink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міжнародних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договорів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згода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обов’язковість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надана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Верховною Радою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proofErr w:type="gram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нормативно-правових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акті</w:t>
      </w:r>
      <w:proofErr w:type="gram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582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Прийом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благодійних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внесків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82DBF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відбувається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добровільній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hyperlink r:id="rId14" w:history="1"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постанови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Кабінету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Міністрів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України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від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04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серпня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2000 р. № 1222 (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із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змінами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) «Про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затвердження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Порядку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отримання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благодійних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добровільних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)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внесків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і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пожертв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від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юридичних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та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фізичних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осіб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бюджетними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установами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і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закладами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освіти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охорони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здоров’я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proofErr w:type="gram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соц</w:t>
        </w:r>
        <w:proofErr w:type="gram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іального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захисту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культури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, науки, спорту та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фізичного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виховання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для потреб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їх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фінансування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обов’язковим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оформленням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відповідної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відображенням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бухгалтерському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обліку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15" w:history="1"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лист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Міністерства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від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9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квітня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2012 р. № 1/9-272</w:t>
        </w:r>
      </w:hyperlink>
      <w:r w:rsidRPr="00582DB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навчальному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закладі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proofErr w:type="gram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82DBF">
        <w:rPr>
          <w:rFonts w:ascii="Times New Roman" w:hAnsi="Times New Roman" w:cs="Times New Roman"/>
          <w:color w:val="000000"/>
          <w:sz w:val="24"/>
          <w:szCs w:val="24"/>
        </w:rPr>
        <w:t>ішенням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конференції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створюватися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діяти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рада закладу,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регулюється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статутом, 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батьківський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комітет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піклувальна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рада,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учнівський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комітет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Батьківські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комітети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добровільними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громадського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створеними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єдності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прав та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обов’язків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82DBF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життєдіяльності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закладі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Наказом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Міністерства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освіти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і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науки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України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від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2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червня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2004 р. № 440</w:t>
        </w:r>
      </w:hyperlink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Примірне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батьківські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комітети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(ради)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загальноосвітнього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закладу,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створювати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благодійні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фонди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до чинного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у т.ч.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контролювати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надходження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розподіл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грошей,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брати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участь у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вирішенні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статутом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цих</w:t>
      </w:r>
      <w:proofErr w:type="spellEnd"/>
      <w:proofErr w:type="gram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фонді</w:t>
      </w:r>
      <w:proofErr w:type="gram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582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Примірне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батьківські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комітети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(раду)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дошкільного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наказом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Міністерства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освіти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і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науки,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молоді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та спорту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України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від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26 </w:t>
        </w:r>
        <w:proofErr w:type="spellStart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>квітня</w:t>
        </w:r>
        <w:proofErr w:type="spellEnd"/>
        <w:r w:rsidRPr="00582DBF">
          <w:rPr>
            <w:rStyle w:val="a5"/>
            <w:rFonts w:ascii="Times New Roman" w:hAnsi="Times New Roman" w:cs="Times New Roman"/>
            <w:sz w:val="24"/>
            <w:szCs w:val="24"/>
          </w:rPr>
          <w:t xml:space="preserve"> 2011 року № 398</w:t>
        </w:r>
      </w:hyperlink>
      <w:r w:rsidRPr="00582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82DBF">
        <w:rPr>
          <w:rFonts w:ascii="Times New Roman" w:hAnsi="Times New Roman" w:cs="Times New Roman"/>
          <w:color w:val="000000"/>
          <w:sz w:val="24"/>
          <w:szCs w:val="24"/>
        </w:rPr>
        <w:t>іклувальна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рада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вживає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зміцнення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матеріально-технічної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навчально-методичної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додаткових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джерел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закладу,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поліпшення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умов для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навчально-виховного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стимулювання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творчої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педагогічних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Дирекція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педагогічні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працівники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втручатися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благодійних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фондів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82DBF">
        <w:rPr>
          <w:rFonts w:ascii="Times New Roman" w:hAnsi="Times New Roman" w:cs="Times New Roman"/>
          <w:color w:val="000000"/>
          <w:sz w:val="24"/>
          <w:szCs w:val="24"/>
        </w:rPr>
        <w:t>іклувальних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рад.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наголошуємо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додаткових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освітніх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закладах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розглядаються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згодою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заявою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замінюють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коштів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замінюють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угоди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батьками та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навчальним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закладом.</w:t>
      </w:r>
      <w:proofErr w:type="gramEnd"/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Керівники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освітою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керівники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несуть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боротьбу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корупцією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Заступник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Міністра</w:t>
      </w:r>
      <w:proofErr w:type="spellEnd"/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Б. М.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Жебровський</w:t>
      </w:r>
      <w:proofErr w:type="spellEnd"/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</w:t>
      </w:r>
      <w:proofErr w:type="spellEnd"/>
      <w:r w:rsidRPr="00582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 Лист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науки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05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2013 року № 1/9-608 «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благодійних</w:t>
      </w:r>
      <w:proofErr w:type="spellEnd"/>
      <w:r w:rsidRPr="0058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внескі</w:t>
      </w:r>
      <w:proofErr w:type="gramStart"/>
      <w:r w:rsidRPr="00582DB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582DB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2DBF" w:rsidRPr="00582DBF" w:rsidRDefault="00582DBF" w:rsidP="00582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BF" w:rsidRPr="00582DBF" w:rsidRDefault="00582DBF" w:rsidP="00582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BE1" w:rsidRPr="00582DBF" w:rsidRDefault="00486BE1">
      <w:pPr>
        <w:rPr>
          <w:sz w:val="24"/>
          <w:szCs w:val="24"/>
        </w:rPr>
      </w:pPr>
    </w:p>
    <w:sectPr w:rsidR="00486BE1" w:rsidRPr="00582DBF" w:rsidSect="008D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60F"/>
    <w:multiLevelType w:val="multilevel"/>
    <w:tmpl w:val="FD56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D76D7"/>
    <w:multiLevelType w:val="multilevel"/>
    <w:tmpl w:val="FD38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46E"/>
    <w:rsid w:val="00486BE1"/>
    <w:rsid w:val="00582DBF"/>
    <w:rsid w:val="0070046E"/>
    <w:rsid w:val="008D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4"/>
  </w:style>
  <w:style w:type="paragraph" w:styleId="1">
    <w:name w:val="heading 1"/>
    <w:basedOn w:val="a"/>
    <w:link w:val="10"/>
    <w:uiPriority w:val="9"/>
    <w:qFormat/>
    <w:rsid w:val="00700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046E"/>
    <w:rPr>
      <w:b/>
      <w:bCs/>
    </w:rPr>
  </w:style>
  <w:style w:type="paragraph" w:customStyle="1" w:styleId="info">
    <w:name w:val="info"/>
    <w:basedOn w:val="a"/>
    <w:rsid w:val="0070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0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59669/MCFRLINK?cfu=default&amp;cpid=ua-expertus-edu-dnz" TargetMode="External"/><Relationship Id="rId13" Type="http://schemas.openxmlformats.org/officeDocument/2006/relationships/hyperlink" Target="http://resource.e-mcfr.ru/scion/citation/pit/MCFR10031326/MCFRLINK?cfu=default&amp;cpid=ua-expertus-edu-dn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ource.e-mcfr.ru/scion/citation/pit/MCFR10052344/MCFRLINK?cfu=default&amp;cpid=ua-expertus-edu-dnz" TargetMode="External"/><Relationship Id="rId12" Type="http://schemas.openxmlformats.org/officeDocument/2006/relationships/hyperlink" Target="http://resource.e-mcfr.ru/scion/citation/pit/MCFR10061860/MCFRLINK?cfu=default&amp;cpid=ua-expertus-edu-dnz" TargetMode="External"/><Relationship Id="rId17" Type="http://schemas.openxmlformats.org/officeDocument/2006/relationships/hyperlink" Target="http://resource.e-mcfr.ru/scion/citation/pit/MCFR10052323/MCFRLINK?cfu=default&amp;cpid=ua-expertus-edu-dnz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ource.e-mcfr.ru/scion/citation/pit/MCFR10052543/MCFRLINK?cfu=default&amp;cpid=ua-expertus-edu-dn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ource.e-mcfr.ru/scion/citation/pit/MCFR10043313/MCFRLINK?cfu=default&amp;cpid=ua-expertus-edu-dnz" TargetMode="External"/><Relationship Id="rId11" Type="http://schemas.openxmlformats.org/officeDocument/2006/relationships/hyperlink" Target="http://resource.e-mcfr.ru/scion/citation/pit/MCFR10033092/MCFRLINK?cfu=default&amp;cpid=ua-expertus-edu-dnz" TargetMode="External"/><Relationship Id="rId5" Type="http://schemas.openxmlformats.org/officeDocument/2006/relationships/hyperlink" Target="http://osvita.ua" TargetMode="External"/><Relationship Id="rId15" Type="http://schemas.openxmlformats.org/officeDocument/2006/relationships/hyperlink" Target="http://resource.e-mcfr.ru/scion/citation/pit/MCFR10078428/MCFRLINK?cfu=default&amp;cpid=ua-expertus-edu-dnz" TargetMode="External"/><Relationship Id="rId10" Type="http://schemas.openxmlformats.org/officeDocument/2006/relationships/hyperlink" Target="http://resource.e-mcfr.ru/scion/citation/pit/MCFR10040253/MCFRLINK?cfu=default&amp;cpid=ua-expertus-edu-d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source.e-mcfr.ru/scion/citation/pit/MCFR10027789/MCFRLINK?cfu=default&amp;cpid=ua-expertus-edu-dnz" TargetMode="External"/><Relationship Id="rId14" Type="http://schemas.openxmlformats.org/officeDocument/2006/relationships/hyperlink" Target="http://resource.e-mcfr.ru/scion/citation/pit/MCFR10091441/MCFRLINK?cfu=default&amp;cpid=ua-expertus-edu-dn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8693</Characters>
  <Application>Microsoft Office Word</Application>
  <DocSecurity>0</DocSecurity>
  <Lines>72</Lines>
  <Paragraphs>20</Paragraphs>
  <ScaleCrop>false</ScaleCrop>
  <Company>Microsoft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5</cp:revision>
  <dcterms:created xsi:type="dcterms:W3CDTF">2015-10-19T06:56:00Z</dcterms:created>
  <dcterms:modified xsi:type="dcterms:W3CDTF">2015-10-19T07:54:00Z</dcterms:modified>
</cp:coreProperties>
</file>